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845FDC">
        <w:rPr>
          <w:color w:val="000000"/>
          <w:szCs w:val="28"/>
        </w:rPr>
        <w:t xml:space="preserve"> </w:t>
      </w:r>
      <w:r w:rsidR="005E17A8">
        <w:rPr>
          <w:color w:val="000000"/>
          <w:szCs w:val="28"/>
        </w:rPr>
        <w:t>1</w:t>
      </w:r>
      <w:r w:rsidR="009458C1">
        <w:rPr>
          <w:color w:val="000000"/>
          <w:szCs w:val="28"/>
        </w:rPr>
        <w:t>8</w:t>
      </w:r>
      <w:r w:rsidR="008E6753">
        <w:rPr>
          <w:color w:val="000000"/>
          <w:szCs w:val="28"/>
        </w:rPr>
        <w:t xml:space="preserve"> </w:t>
      </w:r>
      <w:r w:rsidR="00845FDC">
        <w:rPr>
          <w:color w:val="000000"/>
          <w:szCs w:val="28"/>
        </w:rPr>
        <w:t>мая</w:t>
      </w:r>
      <w:r w:rsidR="008E6753">
        <w:rPr>
          <w:color w:val="000000"/>
          <w:szCs w:val="28"/>
        </w:rPr>
        <w:t xml:space="preserve"> 2023 г. №</w:t>
      </w:r>
      <w:r w:rsidR="005E17A8">
        <w:rPr>
          <w:color w:val="000000"/>
          <w:szCs w:val="28"/>
        </w:rPr>
        <w:t xml:space="preserve"> 32</w:t>
      </w:r>
      <w:r w:rsidR="009458C1">
        <w:rPr>
          <w:color w:val="000000"/>
          <w:szCs w:val="28"/>
        </w:rPr>
        <w:t>4</w:t>
      </w:r>
      <w:r w:rsidR="00845FDC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490FFB" w:rsidRDefault="00490FFB" w:rsidP="00D05DF7">
      <w:pPr>
        <w:jc w:val="center"/>
        <w:rPr>
          <w:color w:val="000000"/>
          <w:sz w:val="20"/>
        </w:rPr>
      </w:pPr>
    </w:p>
    <w:p w:rsidR="00490FFB" w:rsidRPr="00D05DF7" w:rsidRDefault="00490FFB" w:rsidP="00D05DF7">
      <w:pPr>
        <w:jc w:val="center"/>
        <w:rPr>
          <w:color w:val="000000"/>
          <w:sz w:val="20"/>
        </w:rPr>
      </w:pPr>
    </w:p>
    <w:p w:rsidR="00490FFB" w:rsidRPr="00151EAA" w:rsidRDefault="00490FFB" w:rsidP="00490FFB">
      <w:pPr>
        <w:jc w:val="center"/>
        <w:rPr>
          <w:b/>
        </w:rPr>
      </w:pPr>
      <w:r w:rsidRPr="00151EAA">
        <w:rPr>
          <w:b/>
        </w:rPr>
        <w:t xml:space="preserve">Об утверждении положения об отделе </w:t>
      </w:r>
      <w:r w:rsidR="00F51435">
        <w:rPr>
          <w:b/>
          <w:szCs w:val="28"/>
        </w:rPr>
        <w:t>агропромышленного комплекса, лесопользования и торговли</w:t>
      </w:r>
      <w:r w:rsidRPr="00151EAA">
        <w:rPr>
          <w:b/>
          <w:szCs w:val="28"/>
        </w:rPr>
        <w:t xml:space="preserve"> </w:t>
      </w:r>
      <w:r w:rsidRPr="00151EAA">
        <w:rPr>
          <w:b/>
        </w:rPr>
        <w:t>администрации Шенкурского муниципального округа Архангельской области</w:t>
      </w:r>
    </w:p>
    <w:p w:rsidR="00490FFB" w:rsidRDefault="00490FFB" w:rsidP="00490FFB">
      <w:pPr>
        <w:jc w:val="center"/>
      </w:pPr>
    </w:p>
    <w:p w:rsidR="00490FFB" w:rsidRDefault="00490FFB" w:rsidP="00490FFB">
      <w:pPr>
        <w:jc w:val="center"/>
      </w:pPr>
    </w:p>
    <w:p w:rsidR="00490FFB" w:rsidRDefault="00490FFB" w:rsidP="00490FFB">
      <w:pPr>
        <w:ind w:firstLine="851"/>
        <w:jc w:val="both"/>
      </w:pPr>
      <w:proofErr w:type="gramStart"/>
      <w:r>
        <w:t>В соответствии с Федеральным законом от 6</w:t>
      </w:r>
      <w:r w:rsidR="00845FDC">
        <w:t xml:space="preserve"> октября </w:t>
      </w:r>
      <w:r>
        <w:t>2003 г</w:t>
      </w:r>
      <w:r w:rsidR="00845FDC">
        <w:t xml:space="preserve">ода </w:t>
      </w:r>
      <w:r>
        <w:t xml:space="preserve"> №131-ФЗ «Об общих принципах организации местного самоуправления», Уставом Шенкурского муниципального округа Архангельской области,  решением Собрания депутатов Шенкурского муниципального округа Архангельской области от 11 ноября 2022 года № 24 «Об учреждении администрации Шенкурского муниципального округа Архангельской области и утверждении Положения об администрации Шенкурского муниципального округа Архангельской области»</w:t>
      </w:r>
      <w:r w:rsidR="00845FDC">
        <w:t>,</w:t>
      </w:r>
      <w:r>
        <w:t xml:space="preserve"> администрация Шенкурского муниципального округа Архангельской</w:t>
      </w:r>
      <w:proofErr w:type="gramEnd"/>
      <w:r>
        <w:t xml:space="preserve"> области </w:t>
      </w:r>
      <w:r w:rsidR="00845FDC">
        <w:t xml:space="preserve">                        </w:t>
      </w:r>
      <w:proofErr w:type="spellStart"/>
      <w:proofErr w:type="gramStart"/>
      <w:r w:rsidRPr="00151EAA">
        <w:rPr>
          <w:b/>
        </w:rPr>
        <w:t>п</w:t>
      </w:r>
      <w:proofErr w:type="spellEnd"/>
      <w:proofErr w:type="gramEnd"/>
      <w:r w:rsidRPr="00151EAA">
        <w:rPr>
          <w:b/>
        </w:rPr>
        <w:t xml:space="preserve"> о с т а </w:t>
      </w:r>
      <w:proofErr w:type="spellStart"/>
      <w:r w:rsidRPr="00151EAA">
        <w:rPr>
          <w:b/>
        </w:rPr>
        <w:t>н</w:t>
      </w:r>
      <w:proofErr w:type="spellEnd"/>
      <w:r w:rsidRPr="00151EAA">
        <w:rPr>
          <w:b/>
        </w:rPr>
        <w:t xml:space="preserve"> о в л я е т:</w:t>
      </w:r>
    </w:p>
    <w:p w:rsidR="00490FFB" w:rsidRPr="00490FFB" w:rsidRDefault="00490FFB" w:rsidP="00490FFB">
      <w:pPr>
        <w:ind w:firstLine="851"/>
        <w:jc w:val="both"/>
      </w:pPr>
      <w:r w:rsidRPr="00490FFB">
        <w:t>1.</w:t>
      </w:r>
      <w:r w:rsidRPr="00490FFB">
        <w:tab/>
        <w:t xml:space="preserve">Утвердить </w:t>
      </w:r>
      <w:r w:rsidR="00151EAA">
        <w:t xml:space="preserve">прилагаемое </w:t>
      </w:r>
      <w:r w:rsidRPr="00490FFB">
        <w:t xml:space="preserve">Положение об отделе </w:t>
      </w:r>
      <w:r w:rsidR="00F51435" w:rsidRPr="00F51435">
        <w:rPr>
          <w:szCs w:val="28"/>
        </w:rPr>
        <w:t>агропромышленного комплекса, лесопользования и торговли</w:t>
      </w:r>
      <w:r w:rsidRPr="00490FFB">
        <w:rPr>
          <w:szCs w:val="28"/>
        </w:rPr>
        <w:t xml:space="preserve"> администрации Шенкурского муниципального округа Архангельской области</w:t>
      </w:r>
      <w:r w:rsidRPr="00490FFB">
        <w:t>.</w:t>
      </w:r>
    </w:p>
    <w:p w:rsidR="00490FFB" w:rsidRDefault="00490FFB" w:rsidP="00490FFB">
      <w:pPr>
        <w:ind w:firstLine="851"/>
        <w:jc w:val="both"/>
      </w:pPr>
      <w:r>
        <w:t xml:space="preserve">2. Настоящее постановление вступает в силу со дня его официального опубликования и </w:t>
      </w:r>
      <w:r w:rsidR="00151EAA">
        <w:t>распространяет свое действие на</w:t>
      </w:r>
      <w:r w:rsidR="00845FDC">
        <w:t xml:space="preserve"> правоотношения, возникающие с </w:t>
      </w:r>
      <w:r w:rsidR="00151EAA">
        <w:t>1</w:t>
      </w:r>
      <w:r w:rsidR="00845FDC">
        <w:t xml:space="preserve"> января </w:t>
      </w:r>
      <w:r w:rsidR="00151EAA">
        <w:t>2023 года</w:t>
      </w:r>
      <w:r>
        <w:t>.</w:t>
      </w:r>
    </w:p>
    <w:p w:rsidR="00490FFB" w:rsidRDefault="00490FFB" w:rsidP="00490FFB">
      <w:pPr>
        <w:jc w:val="both"/>
      </w:pPr>
    </w:p>
    <w:p w:rsidR="00490FFB" w:rsidRDefault="00490FFB" w:rsidP="00490FFB">
      <w:pPr>
        <w:jc w:val="both"/>
      </w:pPr>
    </w:p>
    <w:p w:rsidR="00490FFB" w:rsidRPr="00490FFB" w:rsidRDefault="00490FFB" w:rsidP="00490FFB">
      <w:pPr>
        <w:jc w:val="both"/>
        <w:rPr>
          <w:b/>
        </w:rPr>
      </w:pPr>
      <w:r w:rsidRPr="00490FFB">
        <w:rPr>
          <w:b/>
        </w:rPr>
        <w:t>Глава Шенкурского муниципаль</w:t>
      </w:r>
      <w:r w:rsidR="008E6753">
        <w:rPr>
          <w:b/>
        </w:rPr>
        <w:t xml:space="preserve">ного округа                    </w:t>
      </w:r>
      <w:r w:rsidRPr="00490FFB">
        <w:rPr>
          <w:b/>
        </w:rPr>
        <w:t>О.И.</w:t>
      </w:r>
      <w:r w:rsidR="008E6753">
        <w:rPr>
          <w:b/>
        </w:rPr>
        <w:t xml:space="preserve"> </w:t>
      </w:r>
      <w:r w:rsidRPr="00490FFB">
        <w:rPr>
          <w:b/>
        </w:rPr>
        <w:t>Красникова</w:t>
      </w:r>
    </w:p>
    <w:p w:rsidR="00490FFB" w:rsidRDefault="00490FFB" w:rsidP="00490FFB">
      <w:pPr>
        <w:jc w:val="both"/>
      </w:pPr>
    </w:p>
    <w:sectPr w:rsidR="00490FFB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9D0"/>
    <w:rsid w:val="000F0D53"/>
    <w:rsid w:val="00106F93"/>
    <w:rsid w:val="00151EAA"/>
    <w:rsid w:val="004239B3"/>
    <w:rsid w:val="00490FFB"/>
    <w:rsid w:val="005E17A8"/>
    <w:rsid w:val="006F29D0"/>
    <w:rsid w:val="007C61F0"/>
    <w:rsid w:val="00845FDC"/>
    <w:rsid w:val="008E6753"/>
    <w:rsid w:val="009458C1"/>
    <w:rsid w:val="00B12776"/>
    <w:rsid w:val="00B6187C"/>
    <w:rsid w:val="00BB1B4B"/>
    <w:rsid w:val="00C61CD5"/>
    <w:rsid w:val="00D05DF7"/>
    <w:rsid w:val="00D4084F"/>
    <w:rsid w:val="00E4684E"/>
    <w:rsid w:val="00F51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490F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F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РайАдм - Григорьева Наталья Клавдиевна</cp:lastModifiedBy>
  <cp:revision>5</cp:revision>
  <cp:lastPrinted>2023-05-18T05:55:00Z</cp:lastPrinted>
  <dcterms:created xsi:type="dcterms:W3CDTF">2023-01-11T13:00:00Z</dcterms:created>
  <dcterms:modified xsi:type="dcterms:W3CDTF">2023-05-19T10:41:00Z</dcterms:modified>
</cp:coreProperties>
</file>